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A5" w:rsidRDefault="00CB17A5" w:rsidP="00345667">
      <w:pPr>
        <w:pStyle w:val="ConsPlusTitle"/>
        <w:jc w:val="center"/>
      </w:pPr>
      <w:r>
        <w:t>ГУБЕРНАТОР ЯРОСЛАВСКОЙ ОБЛАСТИ</w:t>
      </w:r>
    </w:p>
    <w:p w:rsidR="00CB17A5" w:rsidRDefault="00CB17A5" w:rsidP="00345667">
      <w:pPr>
        <w:pStyle w:val="ConsPlusTitle"/>
        <w:jc w:val="center"/>
      </w:pPr>
    </w:p>
    <w:p w:rsidR="00CB17A5" w:rsidRDefault="00CB17A5" w:rsidP="00345667">
      <w:pPr>
        <w:pStyle w:val="ConsPlusTitle"/>
        <w:jc w:val="center"/>
      </w:pPr>
      <w:r>
        <w:t>РАСПОРЯЖЕНИЕ</w:t>
      </w:r>
    </w:p>
    <w:p w:rsidR="00CB17A5" w:rsidRDefault="00CB17A5" w:rsidP="00345667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марта 2021 г. </w:t>
      </w:r>
      <w:r w:rsidR="00345667">
        <w:t>№</w:t>
      </w:r>
      <w:r>
        <w:t xml:space="preserve"> 45-р</w:t>
      </w:r>
    </w:p>
    <w:p w:rsidR="00CB17A5" w:rsidRDefault="00CB17A5" w:rsidP="00345667">
      <w:pPr>
        <w:pStyle w:val="ConsPlusTitle"/>
        <w:jc w:val="center"/>
      </w:pPr>
    </w:p>
    <w:p w:rsidR="00CB17A5" w:rsidRDefault="00CB17A5" w:rsidP="00345667">
      <w:pPr>
        <w:pStyle w:val="ConsPlusTitle"/>
        <w:jc w:val="center"/>
      </w:pPr>
      <w:r>
        <w:t>О ПРОВЕДЕНИИ МЕСЯЧНИКА ПОЖАРНОЙ БЕЗОПАСНОСТИ НА ТЕРРИТОРИИ</w:t>
      </w:r>
    </w:p>
    <w:p w:rsidR="00CB17A5" w:rsidRDefault="00CB17A5" w:rsidP="00345667">
      <w:pPr>
        <w:pStyle w:val="ConsPlusTitle"/>
        <w:jc w:val="center"/>
      </w:pPr>
      <w:r>
        <w:t>ЯРОСЛАВСКОЙ ОБЛАСТИ</w:t>
      </w:r>
    </w:p>
    <w:p w:rsidR="00CB17A5" w:rsidRDefault="00CB17A5" w:rsidP="00345667">
      <w:pPr>
        <w:pStyle w:val="ConsPlusNormal"/>
        <w:jc w:val="both"/>
      </w:pPr>
    </w:p>
    <w:p w:rsidR="00CB17A5" w:rsidRDefault="00CB17A5" w:rsidP="0034566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 декабря 1994 года </w:t>
      </w:r>
      <w:r w:rsidR="00345667">
        <w:t>№</w:t>
      </w:r>
      <w:r>
        <w:t xml:space="preserve"> 69-ФЗ </w:t>
      </w:r>
      <w:r w:rsidR="00345667">
        <w:t>«</w:t>
      </w:r>
      <w:r>
        <w:t>О пожарной безопасности</w:t>
      </w:r>
      <w:r w:rsidR="00345667">
        <w:t>»</w:t>
      </w:r>
      <w:r>
        <w:t>:</w:t>
      </w:r>
    </w:p>
    <w:p w:rsidR="00CB17A5" w:rsidRDefault="00CB17A5" w:rsidP="00345667">
      <w:pPr>
        <w:pStyle w:val="ConsPlusNormal"/>
        <w:jc w:val="both"/>
      </w:pPr>
    </w:p>
    <w:p w:rsidR="00CB17A5" w:rsidRDefault="00CB17A5" w:rsidP="00345667">
      <w:pPr>
        <w:pStyle w:val="ConsPlusNormal"/>
        <w:ind w:firstLine="540"/>
        <w:jc w:val="both"/>
      </w:pPr>
      <w:r>
        <w:t>1. Провести с 12 апреля 2021 года месячник пожарной безопасности на территории Ярославской области.</w:t>
      </w:r>
    </w:p>
    <w:p w:rsidR="00CB17A5" w:rsidRDefault="00CB17A5" w:rsidP="00345667">
      <w:pPr>
        <w:pStyle w:val="ConsPlusNormal"/>
        <w:jc w:val="both"/>
      </w:pPr>
      <w:bookmarkStart w:id="0" w:name="_GoBack"/>
      <w:bookmarkEnd w:id="0"/>
    </w:p>
    <w:p w:rsidR="00CB17A5" w:rsidRDefault="00CB17A5" w:rsidP="00345667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области:</w:t>
      </w:r>
    </w:p>
    <w:p w:rsidR="00CB17A5" w:rsidRDefault="00CB17A5" w:rsidP="00345667">
      <w:pPr>
        <w:pStyle w:val="ConsPlusNormal"/>
        <w:ind w:firstLine="540"/>
        <w:jc w:val="both"/>
      </w:pPr>
      <w:r>
        <w:t>2.1. Совместно с департаментом региональной безопасности Ярославской области разработать план проведения месячника пожарной безопасности на территории соответствующего муниципального образования области и утвердить форму отчетности для подведения его итогов.</w:t>
      </w:r>
    </w:p>
    <w:p w:rsidR="00CB17A5" w:rsidRDefault="00CB17A5" w:rsidP="00345667">
      <w:pPr>
        <w:pStyle w:val="ConsPlusNormal"/>
        <w:ind w:firstLine="540"/>
        <w:jc w:val="both"/>
      </w:pPr>
      <w:r>
        <w:t>2.2. Взять под особый контроль реализацию первичных мер пожарной безопасности на территории соответствующего муниципального образования области.</w:t>
      </w:r>
    </w:p>
    <w:p w:rsidR="00CB17A5" w:rsidRDefault="00CB17A5" w:rsidP="00345667">
      <w:pPr>
        <w:pStyle w:val="ConsPlusNormal"/>
        <w:ind w:firstLine="540"/>
        <w:jc w:val="both"/>
      </w:pPr>
      <w:r>
        <w:t>2.3. Установить контроль за несанкционированным палом сухой травянистой растительности на земельных участках населенных пунктов и соблюдением запрета выжигания сухой травянистой растительности, стерни, пожнивных остатков на землях сельскохозяйственного назначения.</w:t>
      </w:r>
    </w:p>
    <w:p w:rsidR="00CB17A5" w:rsidRDefault="00CB17A5" w:rsidP="00345667">
      <w:pPr>
        <w:pStyle w:val="ConsPlusNormal"/>
        <w:ind w:firstLine="540"/>
        <w:jc w:val="both"/>
      </w:pPr>
      <w:r>
        <w:t>2.4. Организовать проверку противопожарного состояния населенных пунктов, территорий организаций отдыха детей и их оздоровления, территорий садоводства или огородничества соответствующего муниципального образования области, их готовности к весенне-летнему пожароопасному периоду.</w:t>
      </w:r>
    </w:p>
    <w:p w:rsidR="00CB17A5" w:rsidRDefault="00CB17A5" w:rsidP="00345667">
      <w:pPr>
        <w:pStyle w:val="ConsPlusNormal"/>
        <w:ind w:firstLine="540"/>
        <w:jc w:val="both"/>
      </w:pPr>
      <w:r>
        <w:t>2.5. На основании проверки, указанной в подпункте 2.4 данного пункта, провести анализ состояния и готовности источников наружного противопожарного водоснабжения.</w:t>
      </w:r>
    </w:p>
    <w:p w:rsidR="00CB17A5" w:rsidRDefault="00CB17A5" w:rsidP="00345667">
      <w:pPr>
        <w:pStyle w:val="ConsPlusNormal"/>
        <w:ind w:firstLine="540"/>
        <w:jc w:val="both"/>
      </w:pPr>
      <w:r>
        <w:t>2.6. Провести на объектах с массовым пребыванием людей мероприятия по отработке планов эвакуации.</w:t>
      </w:r>
    </w:p>
    <w:p w:rsidR="00CB17A5" w:rsidRDefault="00CB17A5" w:rsidP="00345667">
      <w:pPr>
        <w:pStyle w:val="ConsPlusNormal"/>
        <w:ind w:firstLine="540"/>
        <w:jc w:val="both"/>
      </w:pPr>
      <w:r>
        <w:t>2.7. Провести проверки готовности добровольных пожарных дружин (команд) в соответствующем муниципальном образовании области.</w:t>
      </w:r>
    </w:p>
    <w:p w:rsidR="00CB17A5" w:rsidRDefault="00CB17A5" w:rsidP="00345667">
      <w:pPr>
        <w:pStyle w:val="ConsPlusNormal"/>
        <w:ind w:firstLine="540"/>
        <w:jc w:val="both"/>
      </w:pPr>
      <w:r>
        <w:t>2.8. Провести проверки сил и средств муниципальных образований области, привлекаемых для тушения пожаров в пожароопасный период.</w:t>
      </w:r>
    </w:p>
    <w:p w:rsidR="00CB17A5" w:rsidRDefault="00CB17A5" w:rsidP="00345667">
      <w:pPr>
        <w:pStyle w:val="ConsPlusNormal"/>
        <w:ind w:firstLine="540"/>
        <w:jc w:val="both"/>
      </w:pPr>
      <w:r>
        <w:t>2.9. Организовать руководство и контроль за проведением месячника пожарной безопасности на территории соответствующего муниципального образования области.</w:t>
      </w:r>
    </w:p>
    <w:p w:rsidR="00CB17A5" w:rsidRDefault="00CB17A5" w:rsidP="00345667">
      <w:pPr>
        <w:pStyle w:val="ConsPlusNormal"/>
        <w:ind w:firstLine="540"/>
        <w:jc w:val="both"/>
      </w:pPr>
      <w:r>
        <w:lastRenderedPageBreak/>
        <w:t>2.10. Представить информацию о проведении мероприятий, указанных в подпунктах 2.1 - 2.9 данного пункта, в департамент региональной безопасности Ярославской области и государственное бюджетное учреждение Ярославской области "Пожарно-спасательная служба Ярославской области".</w:t>
      </w:r>
    </w:p>
    <w:p w:rsidR="00CB17A5" w:rsidRDefault="00CB17A5" w:rsidP="00345667">
      <w:pPr>
        <w:pStyle w:val="ConsPlusNormal"/>
        <w:jc w:val="both"/>
      </w:pPr>
    </w:p>
    <w:p w:rsidR="00CB17A5" w:rsidRDefault="00CB17A5" w:rsidP="00345667">
      <w:pPr>
        <w:pStyle w:val="ConsPlusNormal"/>
        <w:ind w:firstLine="540"/>
        <w:jc w:val="both"/>
      </w:pPr>
      <w:r>
        <w:t>3. Департаменту региональной безопасности Ярославской области организовать взаимодействие по обмену информацией с Главным управлением МЧС России по Ярославской области в рамках профилактических мероприятий, направленных на обеспечение пожарной безопасности.</w:t>
      </w:r>
    </w:p>
    <w:p w:rsidR="00CB17A5" w:rsidRDefault="00CB17A5" w:rsidP="00345667">
      <w:pPr>
        <w:pStyle w:val="ConsPlusNormal"/>
        <w:jc w:val="both"/>
      </w:pPr>
    </w:p>
    <w:p w:rsidR="00CB17A5" w:rsidRDefault="00CB17A5" w:rsidP="00345667">
      <w:pPr>
        <w:pStyle w:val="ConsPlusNormal"/>
        <w:ind w:firstLine="540"/>
        <w:jc w:val="both"/>
      </w:pPr>
      <w:r>
        <w:t>4. Контроль за исполнением распоряжения возложить на заместителя Губернатора области, курирующего вопросы внутренней политики.</w:t>
      </w:r>
    </w:p>
    <w:p w:rsidR="00CB17A5" w:rsidRDefault="00CB17A5" w:rsidP="00345667">
      <w:pPr>
        <w:pStyle w:val="ConsPlusNormal"/>
        <w:jc w:val="both"/>
      </w:pPr>
    </w:p>
    <w:p w:rsidR="00CB17A5" w:rsidRDefault="00CB17A5" w:rsidP="00345667">
      <w:pPr>
        <w:pStyle w:val="ConsPlusNormal"/>
        <w:ind w:firstLine="540"/>
        <w:jc w:val="both"/>
      </w:pPr>
      <w:r>
        <w:t>5. Распоряжение вступает в силу с момента подписания.</w:t>
      </w:r>
    </w:p>
    <w:p w:rsidR="00CB17A5" w:rsidRDefault="00CB17A5" w:rsidP="00345667">
      <w:pPr>
        <w:pStyle w:val="ConsPlusNormal"/>
        <w:jc w:val="both"/>
      </w:pPr>
    </w:p>
    <w:p w:rsidR="00CB17A5" w:rsidRDefault="00CB17A5" w:rsidP="00345667">
      <w:pPr>
        <w:pStyle w:val="ConsPlusNormal"/>
        <w:jc w:val="right"/>
      </w:pPr>
      <w:r>
        <w:t>Губернатор области</w:t>
      </w:r>
    </w:p>
    <w:p w:rsidR="00CB17A5" w:rsidRDefault="00CB17A5" w:rsidP="00345667">
      <w:pPr>
        <w:pStyle w:val="ConsPlusNormal"/>
        <w:jc w:val="right"/>
      </w:pPr>
      <w:r>
        <w:t>Д.Ю.МИРОНОВ</w:t>
      </w:r>
    </w:p>
    <w:p w:rsidR="00CB17A5" w:rsidRDefault="00CB17A5" w:rsidP="00345667">
      <w:pPr>
        <w:pStyle w:val="ConsPlusNormal"/>
        <w:jc w:val="both"/>
      </w:pPr>
    </w:p>
    <w:p w:rsidR="00CB17A5" w:rsidRDefault="00CB17A5" w:rsidP="00345667">
      <w:pPr>
        <w:pStyle w:val="ConsPlusNormal"/>
        <w:jc w:val="both"/>
      </w:pPr>
    </w:p>
    <w:p w:rsidR="00CB17A5" w:rsidRDefault="00CB17A5" w:rsidP="0034566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52996" w:rsidRDefault="00852996" w:rsidP="00345667"/>
    <w:sectPr w:rsidR="00852996" w:rsidSect="003F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A5"/>
    <w:rsid w:val="00345667"/>
    <w:rsid w:val="00852996"/>
    <w:rsid w:val="00C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51CB-5B62-4938-AB34-768417A4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7A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B17A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B17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6A46114E81EF0670522BFCD3672A668FEAC546D510CEC1E1BB28137573AB8BED6D79678DD88C8C1B49D29718S6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 И.Н.</dc:creator>
  <cp:keywords/>
  <dc:description/>
  <cp:lastModifiedBy>Сигарев И.Н.</cp:lastModifiedBy>
  <cp:revision>2</cp:revision>
  <dcterms:created xsi:type="dcterms:W3CDTF">2021-04-14T12:11:00Z</dcterms:created>
  <dcterms:modified xsi:type="dcterms:W3CDTF">2021-04-14T12:13:00Z</dcterms:modified>
</cp:coreProperties>
</file>