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7B" w:rsidRPr="001E6441" w:rsidRDefault="0076757B" w:rsidP="001E6441">
      <w:pPr>
        <w:pStyle w:val="Standard"/>
        <w:jc w:val="center"/>
        <w:rPr>
          <w:b/>
          <w:i/>
          <w:sz w:val="36"/>
          <w:szCs w:val="36"/>
        </w:rPr>
      </w:pPr>
      <w:r w:rsidRPr="001E6441">
        <w:rPr>
          <w:b/>
          <w:i/>
          <w:sz w:val="36"/>
          <w:szCs w:val="36"/>
        </w:rPr>
        <w:t>Консультация для родителей</w:t>
      </w:r>
    </w:p>
    <w:p w:rsidR="00416046" w:rsidRPr="001E6441" w:rsidRDefault="0076757B" w:rsidP="00AE6689">
      <w:pPr>
        <w:pStyle w:val="Standard"/>
        <w:jc w:val="center"/>
        <w:rPr>
          <w:b/>
          <w:sz w:val="36"/>
          <w:szCs w:val="36"/>
        </w:rPr>
      </w:pPr>
      <w:r w:rsidRPr="001E6441">
        <w:rPr>
          <w:b/>
          <w:sz w:val="36"/>
          <w:szCs w:val="36"/>
        </w:rPr>
        <w:t xml:space="preserve"> </w:t>
      </w:r>
      <w:r w:rsidR="00416046" w:rsidRPr="001E6441">
        <w:rPr>
          <w:b/>
          <w:sz w:val="36"/>
          <w:szCs w:val="36"/>
        </w:rPr>
        <w:t>«</w:t>
      </w:r>
      <w:r w:rsidR="00BE1565" w:rsidRPr="001E6441">
        <w:rPr>
          <w:b/>
          <w:sz w:val="36"/>
          <w:szCs w:val="36"/>
        </w:rPr>
        <w:t>Стремглав через дорогу, или</w:t>
      </w:r>
    </w:p>
    <w:p w:rsidR="00BE1565" w:rsidRPr="001E6441" w:rsidRDefault="00BE1565" w:rsidP="00AE6689">
      <w:pPr>
        <w:pStyle w:val="Standard"/>
        <w:jc w:val="center"/>
        <w:rPr>
          <w:b/>
          <w:sz w:val="36"/>
          <w:szCs w:val="36"/>
        </w:rPr>
      </w:pPr>
      <w:r w:rsidRPr="001E6441">
        <w:rPr>
          <w:b/>
          <w:sz w:val="36"/>
          <w:szCs w:val="36"/>
        </w:rPr>
        <w:t>Давай держаться за руки»</w:t>
      </w:r>
      <w:bookmarkStart w:id="0" w:name="_GoBack"/>
      <w:bookmarkEnd w:id="0"/>
    </w:p>
    <w:p w:rsidR="00AE6689" w:rsidRPr="001E6441" w:rsidRDefault="00AE6689" w:rsidP="00AE6689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C962FF" w:rsidRDefault="00BE1565" w:rsidP="00EC35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один из зимних вечеров папа с пятилетней дочкой возвращались домой. Они шли по улицам родного города, о чём-то разговаривали, девчушка делилась тем, как прошёл её день… Отец крепко держал за руку свою любимую девочку. До дома оставались считанные метры – нужно было всего-навсего перейти на другую сторону улицы.  Отец лишь на пару секунд отпустил руку дочери, чтобы прикурить, но и этого хватило: ребёнок стремглав бросился через дорогу. Водитель проезжающего автомобиля не смог среагировать на неожиданные действия ребёнка – произошла беда. А её так просто было избежать!</w:t>
      </w:r>
    </w:p>
    <w:p w:rsidR="00BE1565" w:rsidRDefault="00BE1565" w:rsidP="00EC35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закончилась благополучно. Сейчас девочка выздоровела и вновь посещает детский сад, возможно, через несколько лет она и не вспомнит, что когда-то оказалась под колёсами автомобиля. Но её родителям этого никогда не забыть.</w:t>
      </w:r>
    </w:p>
    <w:p w:rsidR="00BE1565" w:rsidRDefault="00BE1565" w:rsidP="00EC35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день на дороге встречаются двое: водитель и пешеход. И если в роли пешехода находится ребёнок, водителю нужно быть вдвойне внимательным. Нельзя оправдываться тем, что в более чем половине случаев виновниками аварий становятся сами дети, которые переходят, пер</w:t>
      </w:r>
      <w:r w:rsidR="0013319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бегают проезжую часть в неположенном месте.</w:t>
      </w:r>
    </w:p>
    <w:p w:rsidR="00BE1565" w:rsidRDefault="00BE1565" w:rsidP="00EC35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Водитель имеет жизненный опыт. За его плечами автошкола, экзамен на право управления транспортным средством. А какой спрос с ребёнка? Он ещё не созрел для жёстких требований дорожного движения, ведь выпускных экзаменов</w:t>
      </w:r>
      <w:r w:rsidR="0013319F">
        <w:rPr>
          <w:rFonts w:ascii="Times New Roman" w:hAnsi="Times New Roman"/>
          <w:sz w:val="28"/>
          <w:szCs w:val="28"/>
        </w:rPr>
        <w:t xml:space="preserve"> для пешеходов не бывает и профотбор не проводится.</w:t>
      </w:r>
    </w:p>
    <w:p w:rsidR="0013319F" w:rsidRDefault="0013319F" w:rsidP="00EC35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поле зрения опытного водителя всегда находится не только проезжая часть, но и прилегающая территория, откуда неожиданно может появиться ребёнок. Вот случай из жизни: на остановке находятся молодая женщина и маленький ребёнок. Женщина. Ожидая автобус, увлеклась разговором по телефону, ребёнок вроде бы и под контролем, играет, бегая по остановке. Любой водитель обязан взять себе на заметку эту пару «мама и ребёнок»: интервал до остановки – побольше, скорость – поменьше, нога – на педали </w:t>
      </w:r>
      <w:r w:rsidR="00AB0C4B">
        <w:rPr>
          <w:rFonts w:ascii="Times New Roman" w:hAnsi="Times New Roman"/>
          <w:sz w:val="28"/>
          <w:szCs w:val="28"/>
        </w:rPr>
        <w:t>тормоза, в</w:t>
      </w:r>
      <w:r>
        <w:rPr>
          <w:rFonts w:ascii="Times New Roman" w:hAnsi="Times New Roman"/>
          <w:sz w:val="28"/>
          <w:szCs w:val="28"/>
        </w:rPr>
        <w:t xml:space="preserve"> голове – постоянное ожидание опасности, друг мальчуган побежит на дорогу.</w:t>
      </w:r>
    </w:p>
    <w:p w:rsidR="0013319F" w:rsidRDefault="0013319F" w:rsidP="00EC35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и есть! Беспечная мамаша упустила момент, когда детская игра с остановки переместилась на проезжую часть. И в этой ситуации только сантиметры и доли секунды решают дальнейшую судьбу и ребёнка, и водителя. Это не олимпийские игры, не чемпионат мира, где отсчёт времени по установлению рекордов засекается при помощи электронных секундомеров. Это – жизнь. У маленьких детей нет навыка самосохранения и защиты, зато есть детская непоседливость, умноженная на жизненную энергию. Но это не даёт взрослым права пренебрегать их безопасностью. Водителям нужно знать наиболее характерные особенности поведения детей и учитывать их при управлении машиной.</w:t>
      </w:r>
    </w:p>
    <w:p w:rsidR="0013319F" w:rsidRDefault="0013319F" w:rsidP="00EC35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Дошколята часто не разбираются в дорожных знаках, Правилах дорожного д</w:t>
      </w:r>
      <w:r w:rsidR="00AB0C4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ижения, разметке дорог. Не умеют оценивать скорость и расстояние. Порой они считают, что автомобиль можно остановить мгновенно.</w:t>
      </w:r>
      <w:r w:rsidR="00AB0C4B">
        <w:rPr>
          <w:rFonts w:ascii="Times New Roman" w:hAnsi="Times New Roman"/>
          <w:sz w:val="28"/>
          <w:szCs w:val="28"/>
        </w:rPr>
        <w:t xml:space="preserve"> </w:t>
      </w:r>
    </w:p>
    <w:p w:rsidR="00AB0C4B" w:rsidRDefault="00AB0C4B" w:rsidP="00EC35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Зачастую родители сами виноваты в том, что их дети попадают под машины: оставленные без присмотра, не обученные элементарным Правилам дорожного движения, они становятся потенциальными жертвами ДТП. Но самое страшное – пренебрежительное отношение к собственной безопасности прививают сами родители, в присутствии ребёнка нарушая ПДД,</w:t>
      </w:r>
    </w:p>
    <w:p w:rsidR="00AB0C4B" w:rsidRDefault="00AB0C4B" w:rsidP="00EC35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удачным временем для личностного общения считается время дороги в детский сад, школу и обратно. Это те несколько минут в день, когда малыш впитывает всё, что ему показывают и рассказывают мама или папа, пользующиеся непререкаемым авторитетом в глазах ребёнка.</w:t>
      </w:r>
    </w:p>
    <w:p w:rsidR="00AB0C4B" w:rsidRDefault="00AB0C4B" w:rsidP="00EC35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Взрослым необходимо не от случая к случаю, а регулярно напоминать детям о дисциплинированном поведении на улицах и дорогах, о постоянном соблюдении Правил дорожного движения, чтобы избежать детских трагедий на дороге.</w:t>
      </w:r>
    </w:p>
    <w:sectPr w:rsidR="00AB0C4B" w:rsidSect="00AE4594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4FC"/>
    <w:multiLevelType w:val="hybridMultilevel"/>
    <w:tmpl w:val="75AE1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573EB"/>
    <w:multiLevelType w:val="multilevel"/>
    <w:tmpl w:val="90D4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C87658"/>
    <w:multiLevelType w:val="hybridMultilevel"/>
    <w:tmpl w:val="88386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668DD"/>
    <w:multiLevelType w:val="hybridMultilevel"/>
    <w:tmpl w:val="2774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655F7"/>
    <w:multiLevelType w:val="hybridMultilevel"/>
    <w:tmpl w:val="63FC43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46"/>
    <w:rsid w:val="00035C2F"/>
    <w:rsid w:val="000D27F8"/>
    <w:rsid w:val="000E24DB"/>
    <w:rsid w:val="0013319F"/>
    <w:rsid w:val="001A09E3"/>
    <w:rsid w:val="001E6441"/>
    <w:rsid w:val="00265D5A"/>
    <w:rsid w:val="002B2031"/>
    <w:rsid w:val="002F0DA4"/>
    <w:rsid w:val="003000AA"/>
    <w:rsid w:val="003923F0"/>
    <w:rsid w:val="003D2449"/>
    <w:rsid w:val="00400CD1"/>
    <w:rsid w:val="00416046"/>
    <w:rsid w:val="004A75B6"/>
    <w:rsid w:val="004B586A"/>
    <w:rsid w:val="005E26FB"/>
    <w:rsid w:val="00611BD2"/>
    <w:rsid w:val="006775D4"/>
    <w:rsid w:val="00763427"/>
    <w:rsid w:val="0076757B"/>
    <w:rsid w:val="00807CB3"/>
    <w:rsid w:val="008144FF"/>
    <w:rsid w:val="009C668A"/>
    <w:rsid w:val="009D2C8B"/>
    <w:rsid w:val="00A236B6"/>
    <w:rsid w:val="00AB0C4B"/>
    <w:rsid w:val="00AE4594"/>
    <w:rsid w:val="00AE6689"/>
    <w:rsid w:val="00B0133A"/>
    <w:rsid w:val="00B34BE8"/>
    <w:rsid w:val="00BA7101"/>
    <w:rsid w:val="00BE1565"/>
    <w:rsid w:val="00BE3D88"/>
    <w:rsid w:val="00C8792A"/>
    <w:rsid w:val="00C962FF"/>
    <w:rsid w:val="00CE1916"/>
    <w:rsid w:val="00CF3988"/>
    <w:rsid w:val="00D3451C"/>
    <w:rsid w:val="00D80A49"/>
    <w:rsid w:val="00DC060B"/>
    <w:rsid w:val="00EC3582"/>
    <w:rsid w:val="00EC5A07"/>
    <w:rsid w:val="00E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4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60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16046"/>
    <w:pPr>
      <w:ind w:left="720"/>
      <w:contextualSpacing/>
    </w:pPr>
    <w:rPr>
      <w:rFonts w:ascii="Calibri" w:eastAsia="Times New Roman" w:hAnsi="Calibri"/>
    </w:rPr>
  </w:style>
  <w:style w:type="paragraph" w:styleId="a4">
    <w:name w:val="Normal (Web)"/>
    <w:basedOn w:val="a"/>
    <w:uiPriority w:val="99"/>
    <w:unhideWhenUsed/>
    <w:rsid w:val="00AE4594"/>
    <w:pPr>
      <w:spacing w:before="75" w:after="75" w:line="360" w:lineRule="auto"/>
      <w:ind w:firstLine="15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4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60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16046"/>
    <w:pPr>
      <w:ind w:left="720"/>
      <w:contextualSpacing/>
    </w:pPr>
    <w:rPr>
      <w:rFonts w:ascii="Calibri" w:eastAsia="Times New Roman" w:hAnsi="Calibri"/>
    </w:rPr>
  </w:style>
  <w:style w:type="paragraph" w:styleId="a4">
    <w:name w:val="Normal (Web)"/>
    <w:basedOn w:val="a"/>
    <w:uiPriority w:val="99"/>
    <w:unhideWhenUsed/>
    <w:rsid w:val="00AE4594"/>
    <w:pPr>
      <w:spacing w:before="75" w:after="75" w:line="360" w:lineRule="auto"/>
      <w:ind w:firstLine="15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2D095-3F71-43E5-A4EC-C694146E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Забайкина</dc:creator>
  <cp:lastModifiedBy>Windows User</cp:lastModifiedBy>
  <cp:revision>28</cp:revision>
  <dcterms:created xsi:type="dcterms:W3CDTF">2014-04-13T14:12:00Z</dcterms:created>
  <dcterms:modified xsi:type="dcterms:W3CDTF">2020-05-13T08:57:00Z</dcterms:modified>
</cp:coreProperties>
</file>