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01E" w14:textId="77777777" w:rsidR="0007205E" w:rsidRP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5C81A1F" w14:textId="19BAF1F7" w:rsid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путешествие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посвященного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авиации и космонавтики</w:t>
      </w:r>
    </w:p>
    <w:p w14:paraId="33E1422F" w14:textId="77777777" w:rsidR="00755DF0" w:rsidRPr="0007205E" w:rsidRDefault="00755DF0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EEE67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14:paraId="642CC8C5" w14:textId="393C6814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конкурс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путешествие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«Конкурс») проводится среди семей обучающихся Муниципального дошкольного образовательного учреждения Мокеевского детского сада Некоузского муниципального района Ярославской области.</w:t>
      </w:r>
    </w:p>
    <w:p w14:paraId="762D638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B5793" w14:textId="0E0ED8B1" w:rsidR="0007205E" w:rsidRDefault="0007205E" w:rsidP="00D722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КОНКУРСА:</w:t>
      </w:r>
    </w:p>
    <w:p w14:paraId="28D5B2B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Реализация творческих способностей детей дошкольного</w:t>
      </w:r>
      <w:r w:rsidRPr="00D722A0">
        <w:rPr>
          <w:sz w:val="28"/>
          <w:szCs w:val="28"/>
        </w:rPr>
        <w:t xml:space="preserve"> </w:t>
      </w:r>
      <w:r w:rsidRPr="00D722A0">
        <w:rPr>
          <w:sz w:val="28"/>
          <w:szCs w:val="28"/>
        </w:rPr>
        <w:t xml:space="preserve">возраста и взрослых. </w:t>
      </w:r>
    </w:p>
    <w:p w14:paraId="16E2FC2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Развитие интереса у детей и взрослых к художественным видам творчества.</w:t>
      </w:r>
    </w:p>
    <w:p w14:paraId="6A9BC8B4" w14:textId="7BDC9F8E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Выявление талантливых людей в области художественного творчества.</w:t>
      </w:r>
    </w:p>
    <w:p w14:paraId="23EF8A8E" w14:textId="77777777" w:rsidR="00755DF0" w:rsidRPr="0007205E" w:rsidRDefault="00755DF0" w:rsidP="00D722A0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BA51A5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И УСЛОВИЯ КОНКУРСА:</w:t>
      </w:r>
    </w:p>
    <w:p w14:paraId="6CDAD971" w14:textId="152BABDD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 добровольное.</w:t>
      </w:r>
    </w:p>
    <w:p w14:paraId="22D4AE3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обучающиеся МДОУ Мокеевского детского сада и их родители.</w:t>
      </w:r>
    </w:p>
    <w:p w14:paraId="542CA962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работы, сделанные руками детей, под руководством родителей, а также работы, сделанные руками родителей.</w:t>
      </w:r>
    </w:p>
    <w:p w14:paraId="506AE4ED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работ от одной семьи неограниченно.</w:t>
      </w:r>
    </w:p>
    <w:p w14:paraId="2FDD2726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могут быть выполнены любым доступным автору способом.</w:t>
      </w:r>
    </w:p>
    <w:p w14:paraId="5233A87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этапа:</w:t>
      </w:r>
    </w:p>
    <w:p w14:paraId="22D3620F" w14:textId="5550A573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этап: 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 марта по 08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и приём работ.</w:t>
      </w:r>
    </w:p>
    <w:p w14:paraId="22659817" w14:textId="69360C1E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конкурсных работ на сайте детского сада и в группе в социальной сети ВКонтакте.</w:t>
      </w:r>
    </w:p>
    <w:p w14:paraId="2E887E80" w14:textId="4244ED85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этап: 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 11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 на сайте детского сада и в группе в социальной сети ВКонтакте. 1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апреля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23ч.59мин. голосование будет закрыто.</w:t>
      </w:r>
    </w:p>
    <w:p w14:paraId="4569CDAA" w14:textId="0DEEC2AC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этап: </w:t>
      </w:r>
      <w:r w:rsidR="0075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подведение итогов.</w:t>
      </w:r>
    </w:p>
    <w:p w14:paraId="0703D272" w14:textId="6F513439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может оценить любой желающий, проголосовав за лучшие работы.</w:t>
      </w:r>
    </w:p>
    <w:p w14:paraId="3D7B1A7B" w14:textId="77777777" w:rsidR="00755DF0" w:rsidRPr="0007205E" w:rsidRDefault="00755DF0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D112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РАБОТ:</w:t>
      </w:r>
    </w:p>
    <w:p w14:paraId="62786979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</w:p>
    <w:p w14:paraId="40733268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оригинальность используемых средств;</w:t>
      </w:r>
    </w:p>
    <w:p w14:paraId="1E618564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изложения идеи, качество и сложность;</w:t>
      </w:r>
    </w:p>
    <w:p w14:paraId="1E471D5B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 с художественной точки зрения;</w:t>
      </w:r>
    </w:p>
    <w:p w14:paraId="293DDF3D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и оригинальность, цветовое решение, техника исполнения;</w:t>
      </w:r>
    </w:p>
    <w:p w14:paraId="45A9DCF5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оформления работы;</w:t>
      </w:r>
    </w:p>
    <w:p w14:paraId="208E8CE1" w14:textId="36B3B74D" w:rsid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творческое решение темы.</w:t>
      </w:r>
    </w:p>
    <w:p w14:paraId="278BDDEA" w14:textId="77777777" w:rsidR="00755DF0" w:rsidRPr="0007205E" w:rsidRDefault="00755DF0" w:rsidP="00D722A0">
      <w:p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6078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КОНКУРСА:</w:t>
      </w:r>
    </w:p>
    <w:p w14:paraId="23E48F12" w14:textId="52CE67D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оценки конкурсных работ будут определены победители (I, II, III место). Победители конкурса в качестве итогового документа получают именную Грамоту. Участники, которые не вошли в число победителей в качестве итогового документа получают именной Сертификат участника.</w:t>
      </w:r>
    </w:p>
    <w:p w14:paraId="5A572C01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25B0E7" w14:textId="77777777" w:rsidR="00C701BB" w:rsidRPr="0007205E" w:rsidRDefault="00C701BB" w:rsidP="00D722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701BB" w:rsidRPr="000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FD"/>
    <w:multiLevelType w:val="multilevel"/>
    <w:tmpl w:val="FE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8BD"/>
    <w:multiLevelType w:val="multilevel"/>
    <w:tmpl w:val="62C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31D07"/>
    <w:multiLevelType w:val="hybridMultilevel"/>
    <w:tmpl w:val="A17A4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BE4F97"/>
    <w:multiLevelType w:val="multilevel"/>
    <w:tmpl w:val="1F3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5E"/>
    <w:rsid w:val="0007205E"/>
    <w:rsid w:val="0041304E"/>
    <w:rsid w:val="00755DF0"/>
    <w:rsid w:val="00C701BB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7DA"/>
  <w15:chartTrackingRefBased/>
  <w15:docId w15:val="{6AA35D36-D4CB-4024-95D2-AEBDB29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Наталья Забайкина</cp:lastModifiedBy>
  <cp:revision>2</cp:revision>
  <dcterms:created xsi:type="dcterms:W3CDTF">2022-03-31T19:43:00Z</dcterms:created>
  <dcterms:modified xsi:type="dcterms:W3CDTF">2022-03-31T19:59:00Z</dcterms:modified>
</cp:coreProperties>
</file>